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28E" w:rsidRPr="00C35F13" w:rsidRDefault="00C35F13" w:rsidP="00C35F1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5F13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194112CD" wp14:editId="707B0E5F">
            <wp:simplePos x="0" y="0"/>
            <wp:positionH relativeFrom="column">
              <wp:posOffset>4502785</wp:posOffset>
            </wp:positionH>
            <wp:positionV relativeFrom="paragraph">
              <wp:posOffset>-264795</wp:posOffset>
            </wp:positionV>
            <wp:extent cx="1355725" cy="1478915"/>
            <wp:effectExtent l="0" t="0" r="0" b="698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 bujraš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F13">
        <w:rPr>
          <w:rFonts w:ascii="Times New Roman" w:hAnsi="Times New Roman" w:cs="Times New Roman"/>
          <w:b/>
          <w:sz w:val="24"/>
          <w:szCs w:val="24"/>
        </w:rPr>
        <w:t>Turistično društvo »</w:t>
      </w:r>
      <w:proofErr w:type="spellStart"/>
      <w:r w:rsidRPr="00C35F13">
        <w:rPr>
          <w:rFonts w:ascii="Times New Roman" w:hAnsi="Times New Roman" w:cs="Times New Roman"/>
          <w:b/>
          <w:sz w:val="24"/>
          <w:szCs w:val="24"/>
        </w:rPr>
        <w:t>Büjraš</w:t>
      </w:r>
      <w:proofErr w:type="spellEnd"/>
      <w:r w:rsidRPr="00C35F13">
        <w:rPr>
          <w:rFonts w:ascii="Times New Roman" w:hAnsi="Times New Roman" w:cs="Times New Roman"/>
          <w:b/>
          <w:sz w:val="24"/>
          <w:szCs w:val="24"/>
        </w:rPr>
        <w:t>« Ižakovci</w:t>
      </w:r>
      <w:r w:rsidRPr="00C35F13">
        <w:rPr>
          <w:rFonts w:ascii="Times New Roman" w:hAnsi="Times New Roman" w:cs="Times New Roman"/>
          <w:b/>
          <w:sz w:val="24"/>
          <w:szCs w:val="24"/>
        </w:rPr>
        <w:tab/>
      </w:r>
      <w:r w:rsidRPr="00C35F13">
        <w:rPr>
          <w:rFonts w:ascii="Times New Roman" w:hAnsi="Times New Roman" w:cs="Times New Roman"/>
          <w:b/>
          <w:sz w:val="24"/>
          <w:szCs w:val="24"/>
        </w:rPr>
        <w:tab/>
      </w:r>
      <w:r w:rsidRPr="00C35F1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C35F13">
        <w:rPr>
          <w:rFonts w:ascii="Times New Roman" w:hAnsi="Times New Roman" w:cs="Times New Roman"/>
          <w:b/>
          <w:sz w:val="24"/>
          <w:szCs w:val="24"/>
        </w:rPr>
        <w:tab/>
      </w:r>
    </w:p>
    <w:p w:rsidR="00C35F13" w:rsidRPr="00C35F13" w:rsidRDefault="00C35F13" w:rsidP="00C35F1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5F13" w:rsidRPr="00C35F13" w:rsidRDefault="00C35F13" w:rsidP="00C35F1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5F13">
        <w:rPr>
          <w:rFonts w:ascii="Times New Roman" w:hAnsi="Times New Roman" w:cs="Times New Roman"/>
          <w:b/>
          <w:sz w:val="24"/>
          <w:szCs w:val="24"/>
        </w:rPr>
        <w:t>skupaj s Krajevno skupnostjo Ižakovci in ostalimi društvi v vasi</w:t>
      </w:r>
    </w:p>
    <w:p w:rsidR="00C35F13" w:rsidRPr="00C35F13" w:rsidRDefault="00C35F13" w:rsidP="00C35F1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5F13" w:rsidRPr="00C35F13" w:rsidRDefault="00C35F13" w:rsidP="00C35F1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5F13">
        <w:rPr>
          <w:rFonts w:ascii="Times New Roman" w:hAnsi="Times New Roman" w:cs="Times New Roman"/>
          <w:b/>
          <w:sz w:val="24"/>
          <w:szCs w:val="24"/>
        </w:rPr>
        <w:t>v sklopu 2</w:t>
      </w:r>
      <w:r w:rsidR="004A6A27">
        <w:rPr>
          <w:rFonts w:ascii="Times New Roman" w:hAnsi="Times New Roman" w:cs="Times New Roman"/>
          <w:b/>
          <w:sz w:val="24"/>
          <w:szCs w:val="24"/>
        </w:rPr>
        <w:t>7</w:t>
      </w:r>
      <w:r w:rsidRPr="00C35F1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35F13">
        <w:rPr>
          <w:rFonts w:ascii="Times New Roman" w:hAnsi="Times New Roman" w:cs="Times New Roman"/>
          <w:b/>
          <w:sz w:val="24"/>
          <w:szCs w:val="24"/>
        </w:rPr>
        <w:t>Büjraških</w:t>
      </w:r>
      <w:proofErr w:type="spellEnd"/>
      <w:r w:rsidRPr="00C35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F13">
        <w:rPr>
          <w:rFonts w:ascii="Times New Roman" w:hAnsi="Times New Roman" w:cs="Times New Roman"/>
          <w:b/>
          <w:sz w:val="24"/>
          <w:szCs w:val="24"/>
        </w:rPr>
        <w:t>dnevov</w:t>
      </w:r>
      <w:proofErr w:type="spellEnd"/>
      <w:r w:rsidRPr="00C35F13">
        <w:rPr>
          <w:rFonts w:ascii="Times New Roman" w:hAnsi="Times New Roman" w:cs="Times New Roman"/>
          <w:b/>
          <w:sz w:val="24"/>
          <w:szCs w:val="24"/>
        </w:rPr>
        <w:t xml:space="preserve"> prireja</w:t>
      </w:r>
    </w:p>
    <w:p w:rsidR="00C35F13" w:rsidRDefault="00C35F13" w:rsidP="00C35F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5F13" w:rsidRPr="004A6A27" w:rsidRDefault="00C35F13" w:rsidP="004A6A27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A6A27">
        <w:rPr>
          <w:rFonts w:ascii="Times New Roman" w:hAnsi="Times New Roman" w:cs="Times New Roman"/>
          <w:b/>
          <w:sz w:val="24"/>
          <w:szCs w:val="24"/>
        </w:rPr>
        <w:t>TEKMOVANJE V PEČENJU RIB NA INDAŠNJI NAČIN</w:t>
      </w:r>
    </w:p>
    <w:p w:rsidR="00C35F13" w:rsidRDefault="00C35F13" w:rsidP="00C35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Tekmovanje bo potekalo v soboto </w:t>
      </w:r>
      <w:r w:rsidR="0077266F">
        <w:rPr>
          <w:rFonts w:ascii="Times New Roman" w:hAnsi="Times New Roman" w:cs="Times New Roman"/>
          <w:sz w:val="24"/>
          <w:szCs w:val="24"/>
        </w:rPr>
        <w:t>1</w:t>
      </w:r>
      <w:r w:rsidR="004A6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avgusta 201</w:t>
      </w:r>
      <w:r w:rsidR="004A6A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od 1</w:t>
      </w:r>
      <w:r w:rsidR="002557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26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ure naprej:</w:t>
      </w:r>
    </w:p>
    <w:p w:rsidR="00C35F13" w:rsidRDefault="0077266F" w:rsidP="00C35F1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1</w:t>
      </w:r>
      <w:r w:rsidR="002557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</w:t>
      </w:r>
      <w:r w:rsidR="00C35F13">
        <w:rPr>
          <w:rFonts w:ascii="Times New Roman" w:hAnsi="Times New Roman" w:cs="Times New Roman"/>
          <w:sz w:val="24"/>
          <w:szCs w:val="24"/>
        </w:rPr>
        <w:t>0 uri zbiranje ekip</w:t>
      </w:r>
    </w:p>
    <w:p w:rsidR="00C35F13" w:rsidRDefault="00C35F13" w:rsidP="00C35F1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1</w:t>
      </w:r>
      <w:r w:rsidR="002557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26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 uri prevzem rib</w:t>
      </w:r>
    </w:p>
    <w:p w:rsidR="00C35F13" w:rsidRDefault="00C35F13" w:rsidP="00C35F1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1</w:t>
      </w:r>
      <w:r w:rsidR="002557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26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uri začetek tekmovanja</w:t>
      </w:r>
    </w:p>
    <w:p w:rsidR="00C35F13" w:rsidRDefault="00C35F13" w:rsidP="00C35F1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1</w:t>
      </w:r>
      <w:r w:rsidR="002557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57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uri predaja vzorcev za ocenjevanje</w:t>
      </w:r>
    </w:p>
    <w:p w:rsidR="00C35F13" w:rsidRDefault="0077266F" w:rsidP="00C35F1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17.</w:t>
      </w:r>
      <w:r w:rsidR="002557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C35F13">
        <w:rPr>
          <w:rFonts w:ascii="Times New Roman" w:hAnsi="Times New Roman" w:cs="Times New Roman"/>
          <w:sz w:val="24"/>
          <w:szCs w:val="24"/>
        </w:rPr>
        <w:t xml:space="preserve"> razglasitev rezultatov in podelitev priznanj ter praktičnih nagrad za prva tri mesta</w:t>
      </w:r>
    </w:p>
    <w:p w:rsidR="00C35F13" w:rsidRDefault="00C35F13" w:rsidP="00C35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Pravila tekmovanja:</w:t>
      </w:r>
    </w:p>
    <w:p w:rsidR="00C35F13" w:rsidRDefault="00C35F13" w:rsidP="00C35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ekipi sodelujeta dva člana. Delo poteka tako, da je vidno vsem gledalcem tekmovanja. </w:t>
      </w:r>
      <w:r w:rsidRPr="00C35F13">
        <w:rPr>
          <w:rFonts w:ascii="Times New Roman" w:hAnsi="Times New Roman" w:cs="Times New Roman"/>
          <w:sz w:val="24"/>
          <w:szCs w:val="24"/>
        </w:rPr>
        <w:t xml:space="preserve">Vsaka ekipa dobi 3 kom rib, ki jih pripravi na svoj način. Ribe očisti, začini, jih da v »pac« za dve uri. </w:t>
      </w:r>
      <w:r>
        <w:rPr>
          <w:rFonts w:ascii="Times New Roman" w:hAnsi="Times New Roman" w:cs="Times New Roman"/>
          <w:sz w:val="24"/>
          <w:szCs w:val="24"/>
        </w:rPr>
        <w:t>V tem času si pripravi kurišče – odprti ogenj, na katerem zapeče ribe. Mreže za pečenje priskrbi organizator. Organizator priskrbi tudi mize za delo za vsako ekipo. Vsaka ekipa preda ocenjevalni komisiji 1 kom ribe, z ostalima dvema ribama pa lahko razpolaga po svoje. Ekipe lahko obiskovalcem v sklopu tekmovanja ponudijo manjše prigrizke in manjše količine pijače. Prepovedana je kakršnakoli prodaja hrane ali pijače. Ekipe nikakor ne smejo poleg rib, ki jih prejmejo od organizatorja, pripravljati svojih rib</w:t>
      </w:r>
      <w:r w:rsidR="004A6A27">
        <w:rPr>
          <w:rFonts w:ascii="Times New Roman" w:hAnsi="Times New Roman" w:cs="Times New Roman"/>
          <w:sz w:val="24"/>
          <w:szCs w:val="24"/>
        </w:rPr>
        <w:t xml:space="preserve">, ekipa ne sme imeti pri pečenju rib dodatnih pripomočkov (mreže, </w:t>
      </w:r>
      <w:proofErr w:type="spellStart"/>
      <w:r w:rsidR="004A6A27">
        <w:rPr>
          <w:rFonts w:ascii="Times New Roman" w:hAnsi="Times New Roman" w:cs="Times New Roman"/>
          <w:sz w:val="24"/>
          <w:szCs w:val="24"/>
        </w:rPr>
        <w:t>nati</w:t>
      </w:r>
      <w:proofErr w:type="spellEnd"/>
      <w:r w:rsidR="004A6A27">
        <w:rPr>
          <w:rFonts w:ascii="Times New Roman" w:hAnsi="Times New Roman" w:cs="Times New Roman"/>
          <w:sz w:val="24"/>
          <w:szCs w:val="24"/>
        </w:rPr>
        <w:t xml:space="preserve"> itd.)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5C32">
        <w:rPr>
          <w:rFonts w:ascii="Times New Roman" w:hAnsi="Times New Roman" w:cs="Times New Roman"/>
          <w:sz w:val="24"/>
          <w:szCs w:val="24"/>
        </w:rPr>
        <w:t xml:space="preserve"> Delo bo ocenjevala tri – članska komisija.</w:t>
      </w:r>
    </w:p>
    <w:p w:rsidR="005D5C32" w:rsidRDefault="005D5C32" w:rsidP="00C35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bo ocenjevala:</w:t>
      </w:r>
    </w:p>
    <w:p w:rsidR="005D5C32" w:rsidRDefault="005D5C32" w:rsidP="005D5C3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organizacijo dela – čistočo</w:t>
      </w:r>
    </w:p>
    <w:p w:rsidR="005D5C32" w:rsidRDefault="005D5C32" w:rsidP="005D5C3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dekoracijo mize</w:t>
      </w:r>
    </w:p>
    <w:p w:rsidR="005D5C32" w:rsidRDefault="005D5C32" w:rsidP="005D5C3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očiščenost ribe</w:t>
      </w:r>
    </w:p>
    <w:p w:rsidR="005D5C32" w:rsidRDefault="005D5C32" w:rsidP="005D5C3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začinjenost ribe</w:t>
      </w:r>
    </w:p>
    <w:p w:rsidR="005D5C32" w:rsidRDefault="005D5C32" w:rsidP="005D5C3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pripravo kurišča</w:t>
      </w:r>
    </w:p>
    <w:p w:rsidR="005D5C32" w:rsidRDefault="005D5C32" w:rsidP="005D5C3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zapečenost ribe</w:t>
      </w:r>
    </w:p>
    <w:p w:rsidR="005D5C32" w:rsidRDefault="005D5C32" w:rsidP="005D5C3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okus</w:t>
      </w:r>
    </w:p>
    <w:p w:rsidR="005D5C32" w:rsidRDefault="00EB3EC9" w:rsidP="005D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na 041/431-094 ali na e – mail td.izakovci@gmail.com.</w:t>
      </w:r>
    </w:p>
    <w:p w:rsidR="005D5C32" w:rsidRDefault="005D5C32" w:rsidP="005D5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Vljudno vabljeni!</w:t>
      </w:r>
    </w:p>
    <w:p w:rsidR="004A6A27" w:rsidRDefault="004A6A27" w:rsidP="005D5C32">
      <w:pPr>
        <w:jc w:val="center"/>
        <w:rPr>
          <w:rFonts w:ascii="Comic Sans MS" w:hAnsi="Comic Sans MS"/>
          <w:b/>
          <w:sz w:val="32"/>
          <w:szCs w:val="32"/>
        </w:rPr>
      </w:pPr>
    </w:p>
    <w:p w:rsidR="005D5C32" w:rsidRDefault="005D5C32" w:rsidP="005D5C32">
      <w:pPr>
        <w:jc w:val="center"/>
        <w:rPr>
          <w:rFonts w:ascii="Comic Sans MS" w:hAnsi="Comic Sans MS"/>
          <w:b/>
          <w:sz w:val="32"/>
          <w:szCs w:val="32"/>
        </w:rPr>
      </w:pPr>
      <w:r w:rsidRPr="00C35F13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 wp14:anchorId="4CFFC567" wp14:editId="0B44E101">
            <wp:simplePos x="0" y="0"/>
            <wp:positionH relativeFrom="column">
              <wp:posOffset>4650105</wp:posOffset>
            </wp:positionH>
            <wp:positionV relativeFrom="paragraph">
              <wp:posOffset>149225</wp:posOffset>
            </wp:positionV>
            <wp:extent cx="1355725" cy="1558290"/>
            <wp:effectExtent l="0" t="0" r="0" b="381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 bujraš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137">
        <w:rPr>
          <w:rFonts w:ascii="Comic Sans MS" w:hAnsi="Comic Sans MS"/>
          <w:b/>
          <w:sz w:val="32"/>
          <w:szCs w:val="32"/>
        </w:rPr>
        <w:t xml:space="preserve">PRIJAVNICA </w:t>
      </w:r>
    </w:p>
    <w:p w:rsidR="005D5C32" w:rsidRDefault="005D5C32" w:rsidP="005D5C32">
      <w:pPr>
        <w:jc w:val="center"/>
        <w:rPr>
          <w:rFonts w:ascii="Comic Sans MS" w:hAnsi="Comic Sans MS"/>
          <w:b/>
          <w:sz w:val="32"/>
          <w:szCs w:val="32"/>
        </w:rPr>
      </w:pPr>
      <w:r w:rsidRPr="00EB6137">
        <w:rPr>
          <w:rFonts w:ascii="Comic Sans MS" w:hAnsi="Comic Sans MS"/>
          <w:b/>
          <w:sz w:val="32"/>
          <w:szCs w:val="32"/>
        </w:rPr>
        <w:t xml:space="preserve">ZA </w:t>
      </w:r>
      <w:r>
        <w:rPr>
          <w:rFonts w:ascii="Comic Sans MS" w:hAnsi="Comic Sans MS"/>
          <w:b/>
          <w:sz w:val="32"/>
          <w:szCs w:val="32"/>
        </w:rPr>
        <w:t>TEKMOVANJE V PEČENJU RIBE NA INDAŠNJI NAČIN</w:t>
      </w:r>
    </w:p>
    <w:p w:rsidR="005D5C32" w:rsidRDefault="005D5C32" w:rsidP="005D5C3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Otok ljubezni, Ižakovci</w:t>
      </w:r>
    </w:p>
    <w:p w:rsidR="005D5C32" w:rsidRDefault="0077266F" w:rsidP="005D5C3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32"/>
          <w:szCs w:val="32"/>
        </w:rPr>
        <w:t>1</w:t>
      </w:r>
      <w:r w:rsidR="004A6A27">
        <w:rPr>
          <w:rFonts w:ascii="Comic Sans MS" w:hAnsi="Comic Sans MS"/>
          <w:b/>
          <w:sz w:val="32"/>
          <w:szCs w:val="32"/>
        </w:rPr>
        <w:t>1</w:t>
      </w:r>
      <w:r w:rsidR="005D5C32">
        <w:rPr>
          <w:rFonts w:ascii="Comic Sans MS" w:hAnsi="Comic Sans MS"/>
          <w:b/>
          <w:sz w:val="32"/>
          <w:szCs w:val="32"/>
        </w:rPr>
        <w:t>.8.201</w:t>
      </w:r>
      <w:r w:rsidR="004A6A27">
        <w:rPr>
          <w:rFonts w:ascii="Comic Sans MS" w:hAnsi="Comic Sans MS"/>
          <w:b/>
          <w:sz w:val="32"/>
          <w:szCs w:val="32"/>
        </w:rPr>
        <w:t>8</w:t>
      </w:r>
      <w:bookmarkStart w:id="0" w:name="_GoBack"/>
      <w:bookmarkEnd w:id="0"/>
      <w:r w:rsidR="005D5C32">
        <w:rPr>
          <w:rFonts w:ascii="Comic Sans MS" w:hAnsi="Comic Sans MS"/>
          <w:b/>
        </w:rPr>
        <w:t xml:space="preserve"> OB 1</w:t>
      </w:r>
      <w:r>
        <w:rPr>
          <w:rFonts w:ascii="Comic Sans MS" w:hAnsi="Comic Sans MS"/>
          <w:b/>
        </w:rPr>
        <w:t>2</w:t>
      </w:r>
      <w:r w:rsidR="005D5C32">
        <w:rPr>
          <w:rFonts w:ascii="Comic Sans MS" w:hAnsi="Comic Sans MS"/>
          <w:b/>
        </w:rPr>
        <w:t>.</w:t>
      </w:r>
      <w:r w:rsidR="002557D4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>0</w:t>
      </w:r>
      <w:r w:rsidR="005D5C32">
        <w:rPr>
          <w:rFonts w:ascii="Comic Sans MS" w:hAnsi="Comic Sans MS"/>
          <w:b/>
        </w:rPr>
        <w:t xml:space="preserve"> URI</w:t>
      </w:r>
    </w:p>
    <w:p w:rsidR="005D5C32" w:rsidRDefault="005D5C32" w:rsidP="005D5C32">
      <w:pPr>
        <w:jc w:val="center"/>
        <w:rPr>
          <w:rFonts w:ascii="Comic Sans MS" w:hAnsi="Comic Sans MS"/>
          <w:b/>
        </w:rPr>
      </w:pPr>
    </w:p>
    <w:p w:rsidR="005D5C32" w:rsidRDefault="005D5C32" w:rsidP="005D5C32">
      <w:pPr>
        <w:jc w:val="center"/>
        <w:rPr>
          <w:rFonts w:ascii="Comic Sans MS" w:hAnsi="Comic Sans MS"/>
          <w:b/>
        </w:rPr>
      </w:pPr>
    </w:p>
    <w:p w:rsidR="005D5C32" w:rsidRDefault="005D5C32" w:rsidP="005D5C32">
      <w:pPr>
        <w:jc w:val="center"/>
        <w:rPr>
          <w:rFonts w:ascii="Comic Sans MS" w:hAnsi="Comic Sans MS"/>
          <w:b/>
        </w:rPr>
      </w:pPr>
    </w:p>
    <w:p w:rsidR="005D5C32" w:rsidRDefault="005D5C32" w:rsidP="005D5C32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EB6137">
        <w:rPr>
          <w:rFonts w:ascii="Comic Sans MS" w:hAnsi="Comic Sans MS"/>
        </w:rPr>
        <w:t xml:space="preserve">Naziv in naslov </w:t>
      </w:r>
      <w:r>
        <w:rPr>
          <w:rFonts w:ascii="Comic Sans MS" w:hAnsi="Comic Sans MS"/>
        </w:rPr>
        <w:t>društva (ekipe):</w:t>
      </w:r>
    </w:p>
    <w:p w:rsidR="005D5C32" w:rsidRDefault="005D5C32" w:rsidP="005D5C32">
      <w:pPr>
        <w:ind w:left="360"/>
        <w:rPr>
          <w:rFonts w:ascii="Comic Sans MS" w:hAnsi="Comic Sans MS"/>
        </w:rPr>
      </w:pPr>
    </w:p>
    <w:p w:rsidR="005D5C32" w:rsidRDefault="005D5C32" w:rsidP="005D5C3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5D5C32" w:rsidRDefault="005D5C32" w:rsidP="005D5C32">
      <w:pPr>
        <w:ind w:left="360"/>
        <w:rPr>
          <w:rFonts w:ascii="Comic Sans MS" w:hAnsi="Comic Sans MS"/>
        </w:rPr>
      </w:pPr>
    </w:p>
    <w:p w:rsidR="005D5C32" w:rsidRDefault="005D5C32" w:rsidP="005D5C32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Ime in priimek tekmovalca:  1. ________________________________</w:t>
      </w:r>
    </w:p>
    <w:p w:rsidR="005D5C32" w:rsidRDefault="005D5C32" w:rsidP="005D5C32">
      <w:pPr>
        <w:ind w:left="360"/>
        <w:rPr>
          <w:rFonts w:ascii="Comic Sans MS" w:hAnsi="Comic Sans MS"/>
        </w:rPr>
      </w:pPr>
    </w:p>
    <w:p w:rsidR="005D5C32" w:rsidRDefault="005D5C32" w:rsidP="005D5C32">
      <w:pPr>
        <w:tabs>
          <w:tab w:val="left" w:pos="39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2. ________________________________</w:t>
      </w:r>
    </w:p>
    <w:p w:rsidR="005D5C32" w:rsidRDefault="005D5C32" w:rsidP="005D5C32">
      <w:pPr>
        <w:ind w:left="360"/>
        <w:rPr>
          <w:rFonts w:ascii="Comic Sans MS" w:hAnsi="Comic Sans MS"/>
        </w:rPr>
      </w:pPr>
    </w:p>
    <w:p w:rsidR="005D5C32" w:rsidRDefault="005D5C32" w:rsidP="005D5C32">
      <w:pPr>
        <w:ind w:left="360"/>
        <w:rPr>
          <w:rFonts w:ascii="Comic Sans MS" w:hAnsi="Comic Sans MS"/>
        </w:rPr>
      </w:pPr>
    </w:p>
    <w:p w:rsidR="005D5C32" w:rsidRDefault="005D5C32" w:rsidP="005D5C32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Strinjamo  se z razpisnimi pogoji.</w:t>
      </w:r>
    </w:p>
    <w:p w:rsidR="005D5C32" w:rsidRDefault="005D5C32" w:rsidP="005D5C32">
      <w:pPr>
        <w:rPr>
          <w:rFonts w:ascii="Comic Sans MS" w:hAnsi="Comic Sans MS"/>
        </w:rPr>
      </w:pPr>
    </w:p>
    <w:p w:rsidR="005D5C32" w:rsidRDefault="005D5C32" w:rsidP="005D5C32">
      <w:pPr>
        <w:rPr>
          <w:rFonts w:ascii="Comic Sans MS" w:hAnsi="Comic Sans MS"/>
        </w:rPr>
      </w:pPr>
    </w:p>
    <w:p w:rsidR="005D5C32" w:rsidRDefault="005D5C32" w:rsidP="005D5C32">
      <w:pPr>
        <w:rPr>
          <w:rFonts w:ascii="Comic Sans MS" w:hAnsi="Comic Sans MS"/>
        </w:rPr>
      </w:pPr>
    </w:p>
    <w:p w:rsidR="005D5C32" w:rsidRDefault="005D5C32" w:rsidP="005D5C32">
      <w:pPr>
        <w:rPr>
          <w:rFonts w:ascii="Comic Sans MS" w:hAnsi="Comic Sans MS"/>
        </w:rPr>
      </w:pPr>
    </w:p>
    <w:p w:rsidR="005D5C32" w:rsidRDefault="005D5C32" w:rsidP="005D5C32">
      <w:pPr>
        <w:rPr>
          <w:rFonts w:ascii="Comic Sans MS" w:hAnsi="Comic Sans MS"/>
        </w:rPr>
      </w:pPr>
      <w:r>
        <w:rPr>
          <w:rFonts w:ascii="Comic Sans MS" w:hAnsi="Comic Sans MS"/>
        </w:rPr>
        <w:t>Kraj in datum:                                                                    Podpisi tekmovalcev:</w:t>
      </w:r>
    </w:p>
    <w:p w:rsidR="005D5C32" w:rsidRPr="000037EA" w:rsidRDefault="005D5C32" w:rsidP="005D5C32">
      <w:pPr>
        <w:spacing w:before="100" w:beforeAutospacing="1" w:after="100" w:afterAutospacing="1"/>
        <w:rPr>
          <w:rFonts w:ascii="Times New Roman" w:hAnsi="Times New Roman"/>
        </w:rPr>
      </w:pPr>
      <w:bookmarkStart w:id="1" w:name="0.1_graphic06"/>
      <w:bookmarkEnd w:id="1"/>
      <w:r w:rsidRPr="00647339">
        <w:rPr>
          <w:rFonts w:ascii="Times New Roman" w:hAnsi="Times New Roman"/>
        </w:rPr>
        <w:t> </w:t>
      </w:r>
    </w:p>
    <w:p w:rsidR="005D5C32" w:rsidRPr="005D5C32" w:rsidRDefault="005D5C32" w:rsidP="005D5C32">
      <w:pPr>
        <w:rPr>
          <w:rFonts w:ascii="Times New Roman" w:hAnsi="Times New Roman" w:cs="Times New Roman"/>
          <w:sz w:val="24"/>
          <w:szCs w:val="24"/>
        </w:rPr>
      </w:pPr>
    </w:p>
    <w:sectPr w:rsidR="005D5C32" w:rsidRPr="005D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3360"/>
    <w:multiLevelType w:val="hybridMultilevel"/>
    <w:tmpl w:val="859A0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B23F6"/>
    <w:multiLevelType w:val="hybridMultilevel"/>
    <w:tmpl w:val="B1A6B55C"/>
    <w:lvl w:ilvl="0" w:tplc="88C8006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F32ADB"/>
    <w:multiLevelType w:val="hybridMultilevel"/>
    <w:tmpl w:val="704ED7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E5281"/>
    <w:multiLevelType w:val="hybridMultilevel"/>
    <w:tmpl w:val="32E4DFCE"/>
    <w:lvl w:ilvl="0" w:tplc="680402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716BA"/>
    <w:multiLevelType w:val="hybridMultilevel"/>
    <w:tmpl w:val="48AE8B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BE435C"/>
    <w:multiLevelType w:val="hybridMultilevel"/>
    <w:tmpl w:val="DE8AD5A4"/>
    <w:lvl w:ilvl="0" w:tplc="6C626B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E55AF"/>
    <w:multiLevelType w:val="hybridMultilevel"/>
    <w:tmpl w:val="8A24F890"/>
    <w:lvl w:ilvl="0" w:tplc="A692A65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13"/>
    <w:rsid w:val="0022150F"/>
    <w:rsid w:val="002557D4"/>
    <w:rsid w:val="004A6A27"/>
    <w:rsid w:val="005D5C32"/>
    <w:rsid w:val="005F5A56"/>
    <w:rsid w:val="0077266F"/>
    <w:rsid w:val="00C35451"/>
    <w:rsid w:val="00C35F13"/>
    <w:rsid w:val="00EB3EC9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E539"/>
  <w15:docId w15:val="{D08A6F2C-C306-4D60-9036-908636A4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5F1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3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5CA944-1F75-4F49-8F8B-089AEDCF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Aleš Poredoš</cp:lastModifiedBy>
  <cp:revision>7</cp:revision>
  <cp:lastPrinted>2016-08-01T19:24:00Z</cp:lastPrinted>
  <dcterms:created xsi:type="dcterms:W3CDTF">2015-07-26T05:00:00Z</dcterms:created>
  <dcterms:modified xsi:type="dcterms:W3CDTF">2018-07-16T15:23:00Z</dcterms:modified>
</cp:coreProperties>
</file>